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DA1C" w14:textId="65EFF18B" w:rsidR="00542E41" w:rsidRDefault="00000000">
      <w:pPr>
        <w:pStyle w:val="BodyA"/>
        <w:spacing w:after="0" w:line="240" w:lineRule="auto"/>
        <w:rPr>
          <w:b/>
          <w:bCs/>
          <w:sz w:val="24"/>
          <w:szCs w:val="24"/>
        </w:rPr>
      </w:pPr>
      <w:r>
        <w:rPr>
          <w:b/>
          <w:bCs/>
          <w:sz w:val="24"/>
          <w:szCs w:val="24"/>
        </w:rPr>
        <w:t xml:space="preserve">The E. James </w:t>
      </w:r>
      <w:proofErr w:type="spellStart"/>
      <w:r>
        <w:rPr>
          <w:b/>
          <w:bCs/>
          <w:sz w:val="24"/>
          <w:szCs w:val="24"/>
        </w:rPr>
        <w:t>Potchen</w:t>
      </w:r>
      <w:proofErr w:type="spellEnd"/>
      <w:r>
        <w:rPr>
          <w:b/>
          <w:bCs/>
          <w:sz w:val="24"/>
          <w:szCs w:val="24"/>
        </w:rPr>
        <w:t xml:space="preserve"> Awards in Geography annually recognize a “Graduate Geographer of the Year” and an “Undergraduate Geographer of the Year” ($1000)</w:t>
      </w:r>
    </w:p>
    <w:p w14:paraId="589C09C9" w14:textId="77777777" w:rsidR="00542E41" w:rsidRDefault="00542E41">
      <w:pPr>
        <w:pStyle w:val="BodyA"/>
        <w:spacing w:after="0" w:line="240" w:lineRule="auto"/>
        <w:rPr>
          <w:sz w:val="24"/>
          <w:szCs w:val="24"/>
        </w:rPr>
      </w:pPr>
    </w:p>
    <w:p w14:paraId="36AEB9B6" w14:textId="5BD7A172" w:rsidR="003061A0" w:rsidRDefault="003061A0" w:rsidP="003061A0">
      <w:pPr>
        <w:pStyle w:val="BodyA"/>
        <w:spacing w:after="0" w:line="240" w:lineRule="auto"/>
        <w:rPr>
          <w:i/>
          <w:iCs/>
          <w:sz w:val="24"/>
          <w:szCs w:val="24"/>
        </w:rPr>
      </w:pPr>
      <w:r>
        <w:rPr>
          <w:i/>
          <w:iCs/>
          <w:sz w:val="24"/>
          <w:szCs w:val="24"/>
        </w:rPr>
        <w:t>Background</w:t>
      </w:r>
      <w:r>
        <w:rPr>
          <w:i/>
          <w:iCs/>
          <w:sz w:val="24"/>
          <w:szCs w:val="24"/>
        </w:rPr>
        <w:t>:</w:t>
      </w:r>
    </w:p>
    <w:p w14:paraId="7F749616" w14:textId="77777777" w:rsidR="003061A0" w:rsidRDefault="003061A0">
      <w:pPr>
        <w:pStyle w:val="BodyA"/>
        <w:spacing w:after="0" w:line="240" w:lineRule="auto"/>
        <w:rPr>
          <w:sz w:val="24"/>
          <w:szCs w:val="24"/>
        </w:rPr>
      </w:pPr>
    </w:p>
    <w:p w14:paraId="753044E7" w14:textId="77777777" w:rsidR="00542E41" w:rsidRDefault="00000000">
      <w:pPr>
        <w:pStyle w:val="BodyA"/>
        <w:spacing w:after="0" w:line="240" w:lineRule="auto"/>
        <w:rPr>
          <w:sz w:val="24"/>
          <w:szCs w:val="24"/>
        </w:rPr>
      </w:pPr>
      <w:r>
        <w:rPr>
          <w:sz w:val="24"/>
          <w:szCs w:val="24"/>
        </w:rPr>
        <w:t xml:space="preserve">These are the highest student awards given out by the Department of Geography, Environment, &amp; Spatial Sciences (GEO), and come with considerable honor. Winners have their names engraved on a plaque that is displayed permanently in the Department. The award is in honor of Dr. E. James </w:t>
      </w:r>
      <w:proofErr w:type="spellStart"/>
      <w:r>
        <w:rPr>
          <w:sz w:val="24"/>
          <w:szCs w:val="24"/>
        </w:rPr>
        <w:t>Potchen</w:t>
      </w:r>
      <w:proofErr w:type="spellEnd"/>
      <w:r>
        <w:rPr>
          <w:sz w:val="24"/>
          <w:szCs w:val="24"/>
        </w:rPr>
        <w:t xml:space="preserve">, University Distinguished Professor, Radiology Chairman Emeritus, Professor of Management in the College of Business, Professor of Lyman Briggs College, and Professor of Physiology at Michigan State University. Dr. </w:t>
      </w:r>
      <w:proofErr w:type="spellStart"/>
      <w:r>
        <w:rPr>
          <w:sz w:val="24"/>
          <w:szCs w:val="24"/>
        </w:rPr>
        <w:t>Potchen</w:t>
      </w:r>
      <w:proofErr w:type="spellEnd"/>
      <w:r>
        <w:rPr>
          <w:sz w:val="24"/>
          <w:szCs w:val="24"/>
        </w:rPr>
        <w:t xml:space="preserve"> was the author of 31 books during his tenure at MSU. His career and appreciation of geography have inspired many students and faculty members, as well as setting a positive example of “Team MSU.”</w:t>
      </w:r>
    </w:p>
    <w:p w14:paraId="57D03D70" w14:textId="77777777" w:rsidR="00542E41" w:rsidRDefault="00542E41">
      <w:pPr>
        <w:pStyle w:val="BodyA"/>
        <w:spacing w:after="0" w:line="240" w:lineRule="auto"/>
        <w:rPr>
          <w:sz w:val="24"/>
          <w:szCs w:val="24"/>
        </w:rPr>
      </w:pPr>
    </w:p>
    <w:p w14:paraId="6AD1E4B3" w14:textId="41125F73" w:rsidR="00542E41" w:rsidRDefault="00000000">
      <w:pPr>
        <w:pStyle w:val="BodyA"/>
        <w:spacing w:after="0" w:line="240" w:lineRule="auto"/>
        <w:rPr>
          <w:i/>
          <w:iCs/>
          <w:sz w:val="24"/>
          <w:szCs w:val="24"/>
        </w:rPr>
      </w:pPr>
      <w:r>
        <w:rPr>
          <w:i/>
          <w:iCs/>
          <w:sz w:val="24"/>
          <w:szCs w:val="24"/>
        </w:rPr>
        <w:t>Eligibility</w:t>
      </w:r>
      <w:r w:rsidR="003061A0">
        <w:rPr>
          <w:i/>
          <w:iCs/>
          <w:sz w:val="24"/>
          <w:szCs w:val="24"/>
        </w:rPr>
        <w:t>:</w:t>
      </w:r>
    </w:p>
    <w:p w14:paraId="113FA044" w14:textId="77777777" w:rsidR="00542E41" w:rsidRDefault="00542E41">
      <w:pPr>
        <w:pStyle w:val="BodyA"/>
        <w:spacing w:after="0" w:line="240" w:lineRule="auto"/>
        <w:rPr>
          <w:sz w:val="24"/>
          <w:szCs w:val="24"/>
        </w:rPr>
      </w:pPr>
    </w:p>
    <w:p w14:paraId="50F40048" w14:textId="77777777" w:rsidR="00542E41" w:rsidRDefault="00000000">
      <w:pPr>
        <w:pStyle w:val="BodyA"/>
        <w:spacing w:after="0" w:line="240" w:lineRule="auto"/>
        <w:rPr>
          <w:sz w:val="24"/>
          <w:szCs w:val="24"/>
        </w:rPr>
      </w:pPr>
      <w:r>
        <w:rPr>
          <w:sz w:val="24"/>
          <w:szCs w:val="24"/>
        </w:rPr>
        <w:t xml:space="preserve">Students must actively be completing a degree program offered by the Department. Winners of these awards must have demonstrated excellence in scholarship, as evidenced by cumulative grade-point average, rigorous coursework, and (for the graduate award) successful involvement in research, as indicated in their application and as supported by recommendation letter(s) from faculty. Additional, but important, criteria include timely progress within the degree program, as well as leadership in, and service to, the Department. Students who have earned this recognition will have shown remarkable professionalism and leadership skills in activities within both the Department and the campus community. They are seen as positive role models for the Department and its many students, faculty, and alumni. They will have advocated for geography when interacting with university officials, policymakers, and campus organizations. </w:t>
      </w:r>
    </w:p>
    <w:p w14:paraId="3BBBB11C" w14:textId="77777777" w:rsidR="00542E41" w:rsidRDefault="00542E41">
      <w:pPr>
        <w:pStyle w:val="BodyA"/>
        <w:spacing w:after="0" w:line="240" w:lineRule="auto"/>
        <w:rPr>
          <w:sz w:val="24"/>
          <w:szCs w:val="24"/>
        </w:rPr>
      </w:pPr>
    </w:p>
    <w:p w14:paraId="2A8648AE" w14:textId="77777777" w:rsidR="00542E41" w:rsidRDefault="00000000">
      <w:pPr>
        <w:pStyle w:val="BodyA"/>
        <w:spacing w:after="0" w:line="240" w:lineRule="auto"/>
        <w:rPr>
          <w:i/>
          <w:iCs/>
          <w:sz w:val="24"/>
          <w:szCs w:val="24"/>
        </w:rPr>
      </w:pPr>
      <w:r>
        <w:rPr>
          <w:i/>
          <w:iCs/>
          <w:sz w:val="24"/>
          <w:szCs w:val="24"/>
        </w:rPr>
        <w:t>To Apply</w:t>
      </w:r>
    </w:p>
    <w:p w14:paraId="7C9EF5F4" w14:textId="77777777" w:rsidR="00542E41" w:rsidRDefault="00542E41">
      <w:pPr>
        <w:pStyle w:val="BodyA"/>
        <w:spacing w:after="0" w:line="240" w:lineRule="auto"/>
        <w:rPr>
          <w:sz w:val="24"/>
          <w:szCs w:val="24"/>
        </w:rPr>
      </w:pPr>
    </w:p>
    <w:p w14:paraId="794E7B10" w14:textId="64C2AA88" w:rsidR="00542E41" w:rsidRDefault="00000000">
      <w:pPr>
        <w:pStyle w:val="BodyA"/>
        <w:spacing w:after="0" w:line="240" w:lineRule="auto"/>
        <w:rPr>
          <w:b/>
          <w:bCs/>
          <w:sz w:val="24"/>
          <w:szCs w:val="24"/>
        </w:rPr>
      </w:pPr>
      <w:r>
        <w:rPr>
          <w:b/>
          <w:bCs/>
          <w:sz w:val="24"/>
          <w:szCs w:val="24"/>
        </w:rPr>
        <w:t>Students interested in being considered for this award must be nominated by at least on</w:t>
      </w:r>
      <w:r w:rsidRPr="001E4A84">
        <w:rPr>
          <w:b/>
          <w:bCs/>
          <w:sz w:val="24"/>
          <w:szCs w:val="24"/>
        </w:rPr>
        <w:t xml:space="preserve">e </w:t>
      </w:r>
      <w:r w:rsidR="001E4A84" w:rsidRPr="001E4A84">
        <w:rPr>
          <w:b/>
          <w:bCs/>
          <w:sz w:val="24"/>
          <w:szCs w:val="24"/>
        </w:rPr>
        <w:t>member of GEO faculty or academic staff</w:t>
      </w:r>
      <w:r>
        <w:rPr>
          <w:b/>
          <w:bCs/>
          <w:sz w:val="24"/>
          <w:szCs w:val="24"/>
        </w:rPr>
        <w:t xml:space="preserve">. The following should be e-mailed to Dr. Ryan Shadbolt (shadbolt@msu.edu) by the deadline of </w:t>
      </w:r>
      <w:r>
        <w:rPr>
          <w:b/>
          <w:bCs/>
          <w:sz w:val="24"/>
          <w:szCs w:val="24"/>
          <w:u w:val="single"/>
        </w:rPr>
        <w:t>01 March, 5:00PM ET</w:t>
      </w:r>
      <w:r>
        <w:rPr>
          <w:b/>
          <w:bCs/>
          <w:sz w:val="24"/>
          <w:szCs w:val="24"/>
        </w:rPr>
        <w:t xml:space="preserve">. </w:t>
      </w:r>
    </w:p>
    <w:p w14:paraId="52D40488" w14:textId="77777777" w:rsidR="00542E41" w:rsidRDefault="00542E41">
      <w:pPr>
        <w:pStyle w:val="BodyA"/>
        <w:spacing w:after="0" w:line="240" w:lineRule="auto"/>
        <w:rPr>
          <w:sz w:val="24"/>
          <w:szCs w:val="24"/>
        </w:rPr>
      </w:pPr>
    </w:p>
    <w:p w14:paraId="2ABEA8A7" w14:textId="77777777" w:rsidR="00542E41" w:rsidRDefault="00000000">
      <w:pPr>
        <w:pStyle w:val="BodyA"/>
        <w:spacing w:after="0" w:line="240" w:lineRule="auto"/>
        <w:rPr>
          <w:sz w:val="24"/>
          <w:szCs w:val="24"/>
        </w:rPr>
      </w:pPr>
      <w:r>
        <w:rPr>
          <w:sz w:val="24"/>
          <w:szCs w:val="24"/>
        </w:rPr>
        <w:tab/>
        <w:t>(1) Completed application form (see next page).</w:t>
      </w:r>
    </w:p>
    <w:p w14:paraId="6F58E0F0" w14:textId="77777777" w:rsidR="00542E41" w:rsidRDefault="00542E41">
      <w:pPr>
        <w:pStyle w:val="BodyA"/>
        <w:spacing w:after="0" w:line="240" w:lineRule="auto"/>
        <w:rPr>
          <w:sz w:val="24"/>
          <w:szCs w:val="24"/>
        </w:rPr>
      </w:pPr>
    </w:p>
    <w:p w14:paraId="3FBA41F6" w14:textId="41B7E282" w:rsidR="00542E41" w:rsidRDefault="00000000">
      <w:pPr>
        <w:pStyle w:val="BodyA"/>
        <w:spacing w:after="0" w:line="240" w:lineRule="auto"/>
        <w:ind w:left="720" w:hanging="720"/>
        <w:rPr>
          <w:sz w:val="24"/>
          <w:szCs w:val="24"/>
        </w:rPr>
      </w:pPr>
      <w:r>
        <w:rPr>
          <w:sz w:val="24"/>
          <w:szCs w:val="24"/>
        </w:rPr>
        <w:tab/>
        <w:t xml:space="preserve">(2) Letter(s) of nomination by one or more </w:t>
      </w:r>
      <w:r w:rsidR="001E4A84">
        <w:rPr>
          <w:sz w:val="24"/>
          <w:szCs w:val="24"/>
        </w:rPr>
        <w:t>members of GEO faculty or academic staff</w:t>
      </w:r>
      <w:r>
        <w:rPr>
          <w:sz w:val="24"/>
          <w:szCs w:val="24"/>
        </w:rPr>
        <w:t xml:space="preserve">. </w:t>
      </w:r>
      <w:r>
        <w:rPr>
          <w:i/>
          <w:iCs/>
          <w:sz w:val="24"/>
          <w:szCs w:val="24"/>
        </w:rPr>
        <w:t>Students should contact the faculty member(s) at least two weeks prior to the above deadline to allow enough time to complete this task.</w:t>
      </w:r>
    </w:p>
    <w:p w14:paraId="67814E0F" w14:textId="77777777" w:rsidR="00542E41" w:rsidRDefault="00542E41">
      <w:pPr>
        <w:pStyle w:val="BodyA"/>
        <w:spacing w:after="0" w:line="240" w:lineRule="auto"/>
        <w:ind w:left="720" w:hanging="720"/>
        <w:rPr>
          <w:sz w:val="24"/>
          <w:szCs w:val="24"/>
        </w:rPr>
      </w:pPr>
    </w:p>
    <w:p w14:paraId="669C9187" w14:textId="77777777" w:rsidR="00542E41" w:rsidRDefault="00000000">
      <w:pPr>
        <w:pStyle w:val="BodyA"/>
        <w:spacing w:after="0" w:line="240" w:lineRule="auto"/>
        <w:ind w:left="720" w:hanging="720"/>
        <w:rPr>
          <w:sz w:val="24"/>
          <w:szCs w:val="24"/>
        </w:rPr>
      </w:pPr>
      <w:r>
        <w:rPr>
          <w:sz w:val="24"/>
          <w:szCs w:val="24"/>
        </w:rPr>
        <w:tab/>
        <w:t>(3) Curriculum Vitae (if a graduate student)</w:t>
      </w:r>
    </w:p>
    <w:p w14:paraId="1F87E074" w14:textId="77777777" w:rsidR="00542E41" w:rsidRDefault="00542E41">
      <w:pPr>
        <w:pStyle w:val="BodyA"/>
        <w:spacing w:after="0" w:line="240" w:lineRule="auto"/>
        <w:rPr>
          <w:sz w:val="24"/>
          <w:szCs w:val="24"/>
        </w:rPr>
      </w:pPr>
    </w:p>
    <w:p w14:paraId="3ABA9802" w14:textId="77777777" w:rsidR="00542E41" w:rsidRDefault="00000000">
      <w:pPr>
        <w:pStyle w:val="Default"/>
        <w:spacing w:before="0" w:line="240" w:lineRule="auto"/>
        <w:rPr>
          <w:rFonts w:ascii="Calibri" w:eastAsia="Calibri" w:hAnsi="Calibri" w:cs="Calibri"/>
        </w:rPr>
      </w:pPr>
      <w:r>
        <w:rPr>
          <w:rFonts w:ascii="Calibri" w:hAnsi="Calibri"/>
        </w:rPr>
        <w:t>Recipients will be invited to attend the annual GEO-GTU Awards Reception, and may be asked to write a letter expressing appreciation to the estate that funds the award.</w:t>
      </w:r>
    </w:p>
    <w:p w14:paraId="236664B6" w14:textId="77777777" w:rsidR="00542E41" w:rsidRDefault="00542E41">
      <w:pPr>
        <w:pStyle w:val="BodyA"/>
        <w:spacing w:after="0" w:line="240" w:lineRule="auto"/>
        <w:rPr>
          <w:sz w:val="24"/>
          <w:szCs w:val="24"/>
        </w:rPr>
      </w:pPr>
    </w:p>
    <w:p w14:paraId="2A3267BF" w14:textId="77777777" w:rsidR="00542E41" w:rsidRDefault="00000000">
      <w:pPr>
        <w:pStyle w:val="Body"/>
      </w:pPr>
      <w:r>
        <w:rPr>
          <w:rFonts w:ascii="Calibri" w:hAnsi="Calibri"/>
          <w:b/>
          <w:bCs/>
        </w:rPr>
        <w:t>The application form is on page 2—</w:t>
      </w:r>
      <w:r>
        <w:rPr>
          <w:rFonts w:ascii="Calibri" w:hAnsi="Calibri"/>
          <w:b/>
          <w:bCs/>
          <w:u w:val="single"/>
        </w:rPr>
        <w:t>delete this page of instructions</w:t>
      </w:r>
      <w:r>
        <w:rPr>
          <w:rFonts w:ascii="Calibri" w:hAnsi="Calibri"/>
          <w:b/>
          <w:bCs/>
        </w:rPr>
        <w:t xml:space="preserve"> before submitting your application.</w:t>
      </w:r>
      <w:r>
        <w:rPr>
          <w:rFonts w:ascii="Arial Unicode MS" w:hAnsi="Arial Unicode MS"/>
        </w:rPr>
        <w:br w:type="page"/>
      </w:r>
    </w:p>
    <w:p w14:paraId="6AC2C4C1" w14:textId="77777777" w:rsidR="00542E41" w:rsidRDefault="00000000">
      <w:pPr>
        <w:pStyle w:val="Body"/>
        <w:jc w:val="center"/>
        <w:rPr>
          <w:rFonts w:ascii="Calibri" w:eastAsia="Calibri" w:hAnsi="Calibri" w:cs="Calibri"/>
        </w:rPr>
      </w:pPr>
      <w:r>
        <w:rPr>
          <w:rFonts w:ascii="Calibri" w:hAnsi="Calibri"/>
        </w:rPr>
        <w:lastRenderedPageBreak/>
        <w:t>STUDENT APPLICATION</w:t>
      </w:r>
    </w:p>
    <w:p w14:paraId="4D030D0F" w14:textId="77777777" w:rsidR="00542E41" w:rsidRDefault="00000000">
      <w:pPr>
        <w:pStyle w:val="Body"/>
        <w:jc w:val="center"/>
        <w:rPr>
          <w:rFonts w:ascii="Calibri" w:eastAsia="Calibri" w:hAnsi="Calibri" w:cs="Calibri"/>
        </w:rPr>
      </w:pPr>
      <w:r>
        <w:rPr>
          <w:rFonts w:ascii="Calibri" w:hAnsi="Calibri"/>
          <w:b/>
          <w:bCs/>
          <w:lang w:val="de-DE"/>
        </w:rPr>
        <w:t xml:space="preserve">The E. James </w:t>
      </w:r>
      <w:proofErr w:type="spellStart"/>
      <w:r>
        <w:rPr>
          <w:rFonts w:ascii="Calibri" w:hAnsi="Calibri"/>
          <w:b/>
          <w:bCs/>
          <w:lang w:val="de-DE"/>
        </w:rPr>
        <w:t>Potchen</w:t>
      </w:r>
      <w:proofErr w:type="spellEnd"/>
      <w:r>
        <w:rPr>
          <w:rFonts w:ascii="Calibri" w:hAnsi="Calibri"/>
          <w:b/>
          <w:bCs/>
          <w:lang w:val="de-DE"/>
        </w:rPr>
        <w:t xml:space="preserve"> Awards in </w:t>
      </w:r>
      <w:proofErr w:type="spellStart"/>
      <w:r>
        <w:rPr>
          <w:rFonts w:ascii="Calibri" w:hAnsi="Calibri"/>
          <w:b/>
          <w:bCs/>
          <w:lang w:val="de-DE"/>
        </w:rPr>
        <w:t>Geography</w:t>
      </w:r>
      <w:proofErr w:type="spellEnd"/>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72"/>
        <w:gridCol w:w="4678"/>
      </w:tblGrid>
      <w:tr w:rsidR="00542E41" w14:paraId="4D67F982" w14:textId="77777777">
        <w:trPr>
          <w:trHeight w:val="1471"/>
          <w:jc w:val="center"/>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8D657" w14:textId="77777777" w:rsidR="00542E41" w:rsidRDefault="00000000">
            <w:pPr>
              <w:pStyle w:val="Body"/>
              <w:spacing w:after="160" w:line="259" w:lineRule="auto"/>
              <w:rPr>
                <w:rFonts w:ascii="Calibri" w:eastAsia="Calibri" w:hAnsi="Calibri" w:cs="Calibri"/>
                <w:sz w:val="22"/>
                <w:szCs w:val="22"/>
              </w:rPr>
            </w:pPr>
            <w:r>
              <w:rPr>
                <w:rFonts w:ascii="Calibri" w:hAnsi="Calibri"/>
                <w:sz w:val="22"/>
                <w:szCs w:val="22"/>
              </w:rPr>
              <w:t>Name:</w:t>
            </w:r>
          </w:p>
          <w:p w14:paraId="18E36B93" w14:textId="77777777" w:rsidR="00542E41" w:rsidRDefault="00542E41">
            <w:pPr>
              <w:pStyle w:val="Body"/>
              <w:rPr>
                <w:rFonts w:ascii="Calibri" w:eastAsia="Calibri" w:hAnsi="Calibri" w:cs="Calibri"/>
                <w:sz w:val="22"/>
                <w:szCs w:val="22"/>
              </w:rPr>
            </w:pPr>
          </w:p>
          <w:p w14:paraId="67A2A112" w14:textId="77777777" w:rsidR="00542E41" w:rsidRDefault="00542E41">
            <w:pPr>
              <w:pStyle w:val="Body"/>
              <w:rPr>
                <w:rFonts w:ascii="Calibri" w:eastAsia="Calibri" w:hAnsi="Calibri" w:cs="Calibri"/>
                <w:sz w:val="22"/>
                <w:szCs w:val="22"/>
              </w:rPr>
            </w:pPr>
          </w:p>
          <w:p w14:paraId="650A11FE" w14:textId="77777777" w:rsidR="00542E41" w:rsidRDefault="00000000">
            <w:pPr>
              <w:pStyle w:val="Body"/>
            </w:pPr>
            <w:r>
              <w:rPr>
                <w:rFonts w:ascii="Calibri" w:hAnsi="Calibri"/>
                <w:sz w:val="22"/>
                <w:szCs w:val="22"/>
              </w:rPr>
              <w:t>E-mail:</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3109" w14:textId="77777777" w:rsidR="00542E41" w:rsidRDefault="00000000">
            <w:pPr>
              <w:pStyle w:val="Body"/>
              <w:spacing w:after="120"/>
              <w:rPr>
                <w:rFonts w:ascii="Calibri" w:eastAsia="Calibri" w:hAnsi="Calibri" w:cs="Calibri"/>
                <w:sz w:val="22"/>
                <w:szCs w:val="22"/>
              </w:rPr>
            </w:pPr>
            <w:r>
              <w:rPr>
                <w:rFonts w:ascii="Calibri" w:hAnsi="Calibri"/>
                <w:sz w:val="22"/>
                <w:szCs w:val="22"/>
              </w:rPr>
              <w:t>Level (Check one):</w:t>
            </w:r>
          </w:p>
          <w:p w14:paraId="01A31877" w14:textId="77777777" w:rsidR="00542E41" w:rsidRDefault="00000000">
            <w:pPr>
              <w:pStyle w:val="Body"/>
              <w:spacing w:after="120"/>
              <w:rPr>
                <w:rFonts w:ascii="Calibri" w:eastAsia="Calibri" w:hAnsi="Calibri" w:cs="Calibri"/>
                <w:sz w:val="22"/>
                <w:szCs w:val="22"/>
              </w:rPr>
            </w:pPr>
            <w:r>
              <w:rPr>
                <w:rFonts w:ascii="Calibri" w:hAnsi="Calibri"/>
                <w:sz w:val="22"/>
                <w:szCs w:val="22"/>
              </w:rPr>
              <w:t>Undergrad ____</w:t>
            </w:r>
          </w:p>
          <w:p w14:paraId="68EE39D0" w14:textId="77777777" w:rsidR="00542E41" w:rsidRDefault="00000000">
            <w:pPr>
              <w:pStyle w:val="Body"/>
              <w:spacing w:after="120"/>
              <w:rPr>
                <w:rFonts w:ascii="Calibri" w:eastAsia="Calibri" w:hAnsi="Calibri" w:cs="Calibri"/>
                <w:sz w:val="22"/>
                <w:szCs w:val="22"/>
              </w:rPr>
            </w:pPr>
            <w:r>
              <w:rPr>
                <w:rFonts w:ascii="Calibri" w:hAnsi="Calibri"/>
                <w:sz w:val="22"/>
                <w:szCs w:val="22"/>
              </w:rPr>
              <w:t>M.S.            ____</w:t>
            </w:r>
          </w:p>
          <w:p w14:paraId="162CBD54" w14:textId="77777777" w:rsidR="00542E41" w:rsidRDefault="00000000">
            <w:pPr>
              <w:pStyle w:val="Body"/>
              <w:spacing w:after="120"/>
            </w:pPr>
            <w:r>
              <w:rPr>
                <w:rFonts w:ascii="Calibri" w:hAnsi="Calibri"/>
                <w:sz w:val="22"/>
                <w:szCs w:val="22"/>
              </w:rPr>
              <w:t>Ph.D.          ____</w:t>
            </w:r>
          </w:p>
        </w:tc>
      </w:tr>
      <w:tr w:rsidR="00542E41" w14:paraId="5D54AC33" w14:textId="77777777">
        <w:trPr>
          <w:trHeight w:val="481"/>
          <w:jc w:val="center"/>
        </w:trPr>
        <w:tc>
          <w:tcPr>
            <w:tcW w:w="4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BE0B2" w14:textId="77777777" w:rsidR="00542E41" w:rsidRDefault="00000000">
            <w:pPr>
              <w:pStyle w:val="Body"/>
            </w:pPr>
            <w:r>
              <w:rPr>
                <w:rFonts w:ascii="Calibri" w:hAnsi="Calibri"/>
                <w:sz w:val="22"/>
                <w:szCs w:val="22"/>
              </w:rPr>
              <w:t xml:space="preserve">GPA (overall):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7D8CB" w14:textId="77777777" w:rsidR="00542E41" w:rsidRDefault="00000000">
            <w:pPr>
              <w:pStyle w:val="Body"/>
            </w:pPr>
            <w:r>
              <w:rPr>
                <w:rFonts w:ascii="Calibri" w:hAnsi="Calibri"/>
                <w:sz w:val="22"/>
                <w:szCs w:val="22"/>
              </w:rPr>
              <w:t>Expected graduation date:</w:t>
            </w:r>
          </w:p>
        </w:tc>
      </w:tr>
    </w:tbl>
    <w:p w14:paraId="145F132C" w14:textId="77777777" w:rsidR="00542E41" w:rsidRDefault="00542E41">
      <w:pPr>
        <w:pStyle w:val="Body"/>
        <w:widowControl w:val="0"/>
        <w:jc w:val="center"/>
        <w:rPr>
          <w:rFonts w:ascii="Calibri" w:eastAsia="Calibri" w:hAnsi="Calibri" w:cs="Calibri"/>
        </w:rPr>
      </w:pPr>
    </w:p>
    <w:p w14:paraId="1E6F2F04" w14:textId="77777777" w:rsidR="00542E41" w:rsidRDefault="00542E41">
      <w:pPr>
        <w:pStyle w:val="Body"/>
        <w:rPr>
          <w:rFonts w:ascii="Calibri" w:eastAsia="Calibri" w:hAnsi="Calibri" w:cs="Calibri"/>
        </w:rPr>
      </w:pP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42"/>
        <w:gridCol w:w="880"/>
        <w:gridCol w:w="4497"/>
        <w:gridCol w:w="881"/>
      </w:tblGrid>
      <w:tr w:rsidR="00542E41" w14:paraId="1F434836" w14:textId="77777777">
        <w:trPr>
          <w:trHeight w:val="481"/>
        </w:trPr>
        <w:tc>
          <w:tcPr>
            <w:tcW w:w="54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B707D" w14:textId="77777777" w:rsidR="00542E41" w:rsidRDefault="00000000">
            <w:pPr>
              <w:pStyle w:val="Body"/>
              <w:spacing w:after="160" w:line="259" w:lineRule="auto"/>
            </w:pPr>
            <w:r>
              <w:rPr>
                <w:rFonts w:ascii="Calibri" w:hAnsi="Calibri"/>
                <w:sz w:val="22"/>
                <w:szCs w:val="22"/>
              </w:rPr>
              <w:t>GEO Courses (completed &amp; in progress)</w:t>
            </w:r>
          </w:p>
        </w:tc>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7428C" w14:textId="77777777" w:rsidR="00542E41" w:rsidRDefault="00000000">
            <w:pPr>
              <w:pStyle w:val="Body"/>
              <w:rPr>
                <w:rFonts w:ascii="Calibri" w:eastAsia="Calibri" w:hAnsi="Calibri" w:cs="Calibri"/>
                <w:sz w:val="22"/>
                <w:szCs w:val="22"/>
              </w:rPr>
            </w:pPr>
            <w:r>
              <w:rPr>
                <w:rFonts w:ascii="Calibri" w:hAnsi="Calibri"/>
                <w:sz w:val="22"/>
                <w:szCs w:val="22"/>
              </w:rPr>
              <w:t xml:space="preserve">Non-GEO Courses related to award criteria </w:t>
            </w:r>
          </w:p>
          <w:p w14:paraId="5550FE94" w14:textId="77777777" w:rsidR="00542E41" w:rsidRDefault="00000000">
            <w:pPr>
              <w:pStyle w:val="Body"/>
            </w:pPr>
            <w:r>
              <w:rPr>
                <w:rFonts w:ascii="Calibri" w:hAnsi="Calibri"/>
                <w:sz w:val="22"/>
                <w:szCs w:val="22"/>
              </w:rPr>
              <w:t xml:space="preserve">(completed &amp; in progress) </w:t>
            </w:r>
          </w:p>
        </w:tc>
      </w:tr>
      <w:tr w:rsidR="00542E41" w14:paraId="678919FF"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60E4A" w14:textId="77777777" w:rsidR="00542E41" w:rsidRDefault="00000000">
            <w:pPr>
              <w:pStyle w:val="Body"/>
            </w:pPr>
            <w:r>
              <w:rPr>
                <w:rFonts w:ascii="Calibri" w:hAnsi="Calibri"/>
                <w:sz w:val="22"/>
                <w:szCs w:val="22"/>
              </w:rPr>
              <w:t>Course Name</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CF2271" w14:textId="77777777" w:rsidR="00542E41" w:rsidRDefault="00000000">
            <w:pPr>
              <w:pStyle w:val="Body"/>
            </w:pPr>
            <w:r>
              <w:rPr>
                <w:rFonts w:ascii="Calibri" w:hAnsi="Calibri"/>
                <w:sz w:val="22"/>
                <w:szCs w:val="22"/>
              </w:rPr>
              <w:t>Grade</w:t>
            </w:r>
          </w:p>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9491A" w14:textId="77777777" w:rsidR="00542E41" w:rsidRDefault="00000000">
            <w:pPr>
              <w:pStyle w:val="Body"/>
            </w:pPr>
            <w:r>
              <w:rPr>
                <w:rFonts w:ascii="Calibri" w:hAnsi="Calibri"/>
                <w:sz w:val="22"/>
                <w:szCs w:val="22"/>
              </w:rPr>
              <w:t>Course Name</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6549E" w14:textId="77777777" w:rsidR="00542E41" w:rsidRDefault="00000000">
            <w:pPr>
              <w:pStyle w:val="Body"/>
            </w:pPr>
            <w:r>
              <w:rPr>
                <w:rFonts w:ascii="Calibri" w:hAnsi="Calibri"/>
                <w:sz w:val="22"/>
                <w:szCs w:val="22"/>
              </w:rPr>
              <w:t>Grade</w:t>
            </w:r>
          </w:p>
        </w:tc>
      </w:tr>
      <w:tr w:rsidR="00542E41" w14:paraId="32A3A50C"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B73B5C"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CE53B" w14:textId="77777777" w:rsidR="00542E41" w:rsidRDefault="00542E41"/>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2D3BD"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1C231" w14:textId="77777777" w:rsidR="00542E41" w:rsidRDefault="00542E41"/>
        </w:tc>
      </w:tr>
      <w:tr w:rsidR="00542E41" w14:paraId="5B3F4C11"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F8FA1"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35FE43" w14:textId="77777777" w:rsidR="00542E41" w:rsidRDefault="00542E41"/>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823F6"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8631E" w14:textId="77777777" w:rsidR="00542E41" w:rsidRDefault="00542E41"/>
        </w:tc>
      </w:tr>
      <w:tr w:rsidR="00542E41" w14:paraId="296AC490"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5FDAC"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16CA0" w14:textId="77777777" w:rsidR="00542E41" w:rsidRDefault="00542E41"/>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1185C"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039EB" w14:textId="77777777" w:rsidR="00542E41" w:rsidRDefault="00542E41"/>
        </w:tc>
      </w:tr>
      <w:tr w:rsidR="00542E41" w14:paraId="56C1B532"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39A23"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CF1AE" w14:textId="77777777" w:rsidR="00542E41" w:rsidRDefault="00542E41"/>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06632"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D667D" w14:textId="77777777" w:rsidR="00542E41" w:rsidRDefault="00542E41"/>
        </w:tc>
      </w:tr>
      <w:tr w:rsidR="00542E41" w14:paraId="56FF1B08" w14:textId="77777777">
        <w:trPr>
          <w:trHeight w:val="221"/>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110FC"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57AE0" w14:textId="77777777" w:rsidR="00542E41" w:rsidRDefault="00542E41"/>
        </w:tc>
        <w:tc>
          <w:tcPr>
            <w:tcW w:w="4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7A95B" w14:textId="77777777" w:rsidR="00542E41" w:rsidRDefault="00542E41"/>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8FAEC" w14:textId="77777777" w:rsidR="00542E41" w:rsidRDefault="00542E41"/>
        </w:tc>
      </w:tr>
    </w:tbl>
    <w:p w14:paraId="13BCDFF2" w14:textId="77777777" w:rsidR="00542E41" w:rsidRDefault="00542E41">
      <w:pPr>
        <w:pStyle w:val="Body"/>
        <w:widowControl w:val="0"/>
        <w:rPr>
          <w:rFonts w:ascii="Calibri" w:eastAsia="Calibri" w:hAnsi="Calibri" w:cs="Calibri"/>
        </w:rPr>
      </w:pPr>
    </w:p>
    <w:p w14:paraId="4FE7F8D1" w14:textId="77777777" w:rsidR="00542E41" w:rsidRDefault="00000000">
      <w:pPr>
        <w:pStyle w:val="Body"/>
        <w:rPr>
          <w:rFonts w:ascii="Calibri" w:eastAsia="Calibri" w:hAnsi="Calibri" w:cs="Calibri"/>
          <w:i/>
          <w:iCs/>
        </w:rPr>
      </w:pPr>
      <w:r>
        <w:rPr>
          <w:rFonts w:ascii="Calibri" w:hAnsi="Calibri"/>
          <w:i/>
          <w:iCs/>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542E41" w14:paraId="0FA949B0"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142B8" w14:textId="77777777" w:rsidR="00542E41" w:rsidRDefault="00000000">
            <w:pPr>
              <w:pStyle w:val="Body"/>
              <w:spacing w:after="160" w:line="259" w:lineRule="auto"/>
            </w:pPr>
            <w:r>
              <w:rPr>
                <w:rFonts w:ascii="Calibri" w:hAnsi="Calibri"/>
                <w:sz w:val="22"/>
                <w:szCs w:val="22"/>
              </w:rPr>
              <w:t>Related Activities and Relevant Experiences (e.g., work, internship and/or volunteer experience)</w:t>
            </w:r>
          </w:p>
        </w:tc>
      </w:tr>
      <w:tr w:rsidR="00542E41" w14:paraId="05C44B98"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CAB4B" w14:textId="77777777" w:rsidR="00542E41" w:rsidRDefault="00542E41"/>
        </w:tc>
      </w:tr>
      <w:tr w:rsidR="00542E41" w14:paraId="2231B883"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4B6B2" w14:textId="77777777" w:rsidR="00542E41" w:rsidRDefault="00542E41"/>
        </w:tc>
      </w:tr>
      <w:tr w:rsidR="00542E41" w14:paraId="19F163F8"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3801" w14:textId="77777777" w:rsidR="00542E41" w:rsidRDefault="00542E41"/>
        </w:tc>
      </w:tr>
      <w:tr w:rsidR="00542E41" w14:paraId="566C2289"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4E042" w14:textId="77777777" w:rsidR="00542E41" w:rsidRDefault="00542E41"/>
        </w:tc>
      </w:tr>
    </w:tbl>
    <w:p w14:paraId="0D75C474" w14:textId="77777777" w:rsidR="00542E41" w:rsidRDefault="00542E41">
      <w:pPr>
        <w:pStyle w:val="Body"/>
        <w:widowControl w:val="0"/>
        <w:rPr>
          <w:rFonts w:ascii="Calibri" w:eastAsia="Calibri" w:hAnsi="Calibri" w:cs="Calibri"/>
          <w:i/>
          <w:iCs/>
        </w:rPr>
      </w:pPr>
    </w:p>
    <w:p w14:paraId="79FE5214" w14:textId="77777777" w:rsidR="00542E41" w:rsidRDefault="00000000">
      <w:pPr>
        <w:pStyle w:val="Body"/>
        <w:rPr>
          <w:rFonts w:ascii="Calibri" w:eastAsia="Calibri" w:hAnsi="Calibri" w:cs="Calibri"/>
          <w:i/>
          <w:iCs/>
        </w:rPr>
      </w:pPr>
      <w:r>
        <w:rPr>
          <w:rFonts w:ascii="Calibri" w:hAnsi="Calibri"/>
          <w:i/>
          <w:iCs/>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542E41" w14:paraId="0ACCBDA7"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FD575" w14:textId="77777777" w:rsidR="00542E41" w:rsidRDefault="00000000">
            <w:pPr>
              <w:pStyle w:val="Body"/>
              <w:spacing w:after="160" w:line="259" w:lineRule="auto"/>
            </w:pPr>
            <w:r>
              <w:rPr>
                <w:rFonts w:ascii="Calibri" w:hAnsi="Calibri"/>
                <w:sz w:val="22"/>
                <w:szCs w:val="22"/>
              </w:rPr>
              <w:t>Graduate Students Only – Thesis/Dissertation Topic (50-word description)</w:t>
            </w:r>
          </w:p>
        </w:tc>
      </w:tr>
      <w:tr w:rsidR="00542E41" w14:paraId="335B215F" w14:textId="77777777">
        <w:trPr>
          <w:trHeight w:val="100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946278" w14:textId="77777777" w:rsidR="00542E41" w:rsidRDefault="00542E41">
            <w:pPr>
              <w:pStyle w:val="Body"/>
              <w:rPr>
                <w:rFonts w:ascii="Calibri" w:eastAsia="Calibri" w:hAnsi="Calibri" w:cs="Calibri"/>
                <w:i/>
                <w:iCs/>
                <w:sz w:val="22"/>
                <w:szCs w:val="22"/>
              </w:rPr>
            </w:pPr>
          </w:p>
          <w:p w14:paraId="36927547" w14:textId="77777777" w:rsidR="00542E41" w:rsidRDefault="00542E41">
            <w:pPr>
              <w:pStyle w:val="Body"/>
              <w:rPr>
                <w:rFonts w:ascii="Calibri" w:eastAsia="Calibri" w:hAnsi="Calibri" w:cs="Calibri"/>
                <w:i/>
                <w:iCs/>
                <w:sz w:val="22"/>
                <w:szCs w:val="22"/>
              </w:rPr>
            </w:pPr>
          </w:p>
          <w:p w14:paraId="2BA9FCFC" w14:textId="77777777" w:rsidR="00542E41" w:rsidRDefault="00542E41">
            <w:pPr>
              <w:pStyle w:val="Body"/>
            </w:pPr>
          </w:p>
        </w:tc>
      </w:tr>
    </w:tbl>
    <w:p w14:paraId="4A1BFA79" w14:textId="77777777" w:rsidR="00542E41" w:rsidRDefault="00542E41">
      <w:pPr>
        <w:pStyle w:val="Body"/>
        <w:widowControl w:val="0"/>
        <w:rPr>
          <w:rFonts w:ascii="Calibri" w:eastAsia="Calibri" w:hAnsi="Calibri" w:cs="Calibri"/>
          <w:i/>
          <w:iCs/>
        </w:rPr>
      </w:pPr>
    </w:p>
    <w:p w14:paraId="2E64E04E" w14:textId="77777777" w:rsidR="00542E41" w:rsidRDefault="00000000">
      <w:pPr>
        <w:pStyle w:val="Body"/>
        <w:rPr>
          <w:rFonts w:ascii="Calibri" w:eastAsia="Calibri" w:hAnsi="Calibri" w:cs="Calibri"/>
        </w:rPr>
      </w:pPr>
      <w:r>
        <w:rPr>
          <w:rFonts w:ascii="Calibri" w:hAnsi="Calibri"/>
          <w:i/>
          <w:iCs/>
        </w:rPr>
        <w:t>Add lines if needed.</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50"/>
      </w:tblGrid>
      <w:tr w:rsidR="00542E41" w14:paraId="1C0DE90B" w14:textId="77777777">
        <w:trPr>
          <w:trHeight w:val="2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DDCD6" w14:textId="77777777" w:rsidR="00542E41" w:rsidRDefault="00000000">
            <w:pPr>
              <w:pStyle w:val="Body"/>
              <w:spacing w:after="160" w:line="259" w:lineRule="auto"/>
            </w:pPr>
            <w:r>
              <w:rPr>
                <w:rFonts w:ascii="Calibri" w:hAnsi="Calibri"/>
                <w:sz w:val="22"/>
                <w:szCs w:val="22"/>
              </w:rPr>
              <w:t>Career Plans:</w:t>
            </w:r>
          </w:p>
        </w:tc>
      </w:tr>
      <w:tr w:rsidR="00542E41" w14:paraId="6AA209C8" w14:textId="77777777">
        <w:trPr>
          <w:trHeight w:val="152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202AB" w14:textId="77777777" w:rsidR="00542E41" w:rsidRDefault="00542E41">
            <w:pPr>
              <w:pStyle w:val="Body"/>
              <w:rPr>
                <w:rFonts w:ascii="Calibri" w:eastAsia="Calibri" w:hAnsi="Calibri" w:cs="Calibri"/>
                <w:sz w:val="22"/>
                <w:szCs w:val="22"/>
              </w:rPr>
            </w:pPr>
          </w:p>
          <w:p w14:paraId="341D3263" w14:textId="77777777" w:rsidR="00542E41" w:rsidRDefault="00542E41">
            <w:pPr>
              <w:pStyle w:val="Body"/>
              <w:rPr>
                <w:rFonts w:ascii="Calibri" w:eastAsia="Calibri" w:hAnsi="Calibri" w:cs="Calibri"/>
                <w:sz w:val="22"/>
                <w:szCs w:val="22"/>
              </w:rPr>
            </w:pPr>
          </w:p>
          <w:p w14:paraId="5F22D8C1" w14:textId="77777777" w:rsidR="00542E41" w:rsidRDefault="00542E41">
            <w:pPr>
              <w:pStyle w:val="Body"/>
              <w:rPr>
                <w:rFonts w:ascii="Calibri" w:eastAsia="Calibri" w:hAnsi="Calibri" w:cs="Calibri"/>
                <w:sz w:val="22"/>
                <w:szCs w:val="22"/>
              </w:rPr>
            </w:pPr>
          </w:p>
          <w:p w14:paraId="56E24751" w14:textId="77777777" w:rsidR="00542E41" w:rsidRDefault="00542E41">
            <w:pPr>
              <w:pStyle w:val="Body"/>
              <w:rPr>
                <w:rFonts w:ascii="Calibri" w:eastAsia="Calibri" w:hAnsi="Calibri" w:cs="Calibri"/>
                <w:sz w:val="22"/>
                <w:szCs w:val="22"/>
              </w:rPr>
            </w:pPr>
          </w:p>
          <w:p w14:paraId="41D6DB26" w14:textId="77777777" w:rsidR="00542E41" w:rsidRDefault="00542E41">
            <w:pPr>
              <w:pStyle w:val="Body"/>
            </w:pPr>
          </w:p>
        </w:tc>
      </w:tr>
    </w:tbl>
    <w:p w14:paraId="655E3AB6" w14:textId="77777777" w:rsidR="00542E41" w:rsidRDefault="00542E41">
      <w:pPr>
        <w:pStyle w:val="Body"/>
        <w:widowControl w:val="0"/>
        <w:rPr>
          <w:rFonts w:ascii="Calibri" w:eastAsia="Calibri" w:hAnsi="Calibri" w:cs="Calibri"/>
          <w:i/>
          <w:iCs/>
        </w:rPr>
      </w:pPr>
    </w:p>
    <w:p w14:paraId="6AFF3806" w14:textId="77777777" w:rsidR="00542E41" w:rsidRDefault="00000000">
      <w:pPr>
        <w:pStyle w:val="Body"/>
      </w:pPr>
      <w:r>
        <w:rPr>
          <w:rFonts w:ascii="Calibri" w:hAnsi="Calibri"/>
          <w:i/>
          <w:iCs/>
        </w:rPr>
        <w:t>Add lines if needed.</w:t>
      </w:r>
    </w:p>
    <w:sectPr w:rsidR="00542E41">
      <w:headerReference w:type="default" r:id="rId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69FC" w14:textId="77777777" w:rsidR="003E6FE6" w:rsidRDefault="003E6FE6">
      <w:r>
        <w:separator/>
      </w:r>
    </w:p>
  </w:endnote>
  <w:endnote w:type="continuationSeparator" w:id="0">
    <w:p w14:paraId="42529CFB" w14:textId="77777777" w:rsidR="003E6FE6" w:rsidRDefault="003E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22F6" w14:textId="77777777" w:rsidR="00542E41" w:rsidRDefault="00542E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4085" w14:textId="77777777" w:rsidR="003E6FE6" w:rsidRDefault="003E6FE6">
      <w:r>
        <w:separator/>
      </w:r>
    </w:p>
  </w:footnote>
  <w:footnote w:type="continuationSeparator" w:id="0">
    <w:p w14:paraId="5B46DD73" w14:textId="77777777" w:rsidR="003E6FE6" w:rsidRDefault="003E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ED78" w14:textId="77777777" w:rsidR="00542E41" w:rsidRDefault="00542E4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41"/>
    <w:rsid w:val="001E4A84"/>
    <w:rsid w:val="003061A0"/>
    <w:rsid w:val="003E6FE6"/>
    <w:rsid w:val="00542E41"/>
    <w:rsid w:val="00C5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CC4D3"/>
  <w15:docId w15:val="{7A36C297-9AAE-8849-A050-671BA7AB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Shadbolt, Ryan</cp:lastModifiedBy>
  <cp:revision>3</cp:revision>
  <dcterms:created xsi:type="dcterms:W3CDTF">2024-01-23T13:26:00Z</dcterms:created>
  <dcterms:modified xsi:type="dcterms:W3CDTF">2024-01-23T13:43:00Z</dcterms:modified>
</cp:coreProperties>
</file>